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315" w:type="dxa"/>
        <w:tblLook w:val="04A0" w:firstRow="1" w:lastRow="0" w:firstColumn="1" w:lastColumn="0" w:noHBand="0" w:noVBand="1"/>
      </w:tblPr>
      <w:tblGrid>
        <w:gridCol w:w="10491"/>
        <w:gridCol w:w="275"/>
        <w:gridCol w:w="1549"/>
      </w:tblGrid>
      <w:tr w:rsidR="00BB36D7" w:rsidRPr="00BB36D7" w14:paraId="403214EA" w14:textId="77777777" w:rsidTr="00B84E85">
        <w:trPr>
          <w:gridAfter w:val="1"/>
          <w:wAfter w:w="1549" w:type="dxa"/>
        </w:trPr>
        <w:tc>
          <w:tcPr>
            <w:tcW w:w="10766" w:type="dxa"/>
            <w:gridSpan w:val="2"/>
            <w:hideMark/>
          </w:tcPr>
          <w:p w14:paraId="59A598B5" w14:textId="178A3A04" w:rsidR="00561F71" w:rsidRPr="00BB36D7" w:rsidRDefault="00561F71" w:rsidP="00BC3700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BB36D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ФЕДЕРАЛЬНОЕ </w:t>
            </w:r>
            <w:r w:rsidR="005E2EDC" w:rsidRPr="00BB36D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КАЗЕННОЕ</w:t>
            </w:r>
            <w:r w:rsidRPr="00BB36D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УЧРЕЖДЕНИЕ "ЦЕНТР ОБЕСПЕЧЕНИЯ ДЕЯТЕЛЬНОСТИ МИНИСТЕРСТВА НАУКИ И ВЫСШЕГО ОБРАЗОВАНИЯ РОССИЙСКОЙ ФЕДЕРАЦИИ" </w:t>
            </w:r>
          </w:p>
          <w:p w14:paraId="40189B5C" w14:textId="03D9AF98" w:rsidR="00637D5C" w:rsidRPr="00BB36D7" w:rsidRDefault="00637D5C" w:rsidP="00BC3700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BB36D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(</w:t>
            </w:r>
            <w:r w:rsidR="005E2EDC" w:rsidRPr="00BB36D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ФК</w:t>
            </w:r>
            <w:r w:rsidR="00561F71" w:rsidRPr="00BB36D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У "ЦОД Минобрнауки России"</w:t>
            </w:r>
            <w:r w:rsidRPr="00BB36D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)</w:t>
            </w:r>
          </w:p>
          <w:p w14:paraId="187644B4" w14:textId="77777777" w:rsidR="00B459AC" w:rsidRPr="00BB36D7" w:rsidRDefault="00B459AC" w:rsidP="00BC3700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14:paraId="64A1E5DF" w14:textId="5EAA2349" w:rsidR="007D23D5" w:rsidRPr="00BB36D7" w:rsidRDefault="007D23D5" w:rsidP="00BC370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B36D7" w:rsidRPr="00BB36D7" w14:paraId="50D0C960" w14:textId="77777777" w:rsidTr="00B84E85">
        <w:tc>
          <w:tcPr>
            <w:tcW w:w="12315" w:type="dxa"/>
            <w:gridSpan w:val="3"/>
            <w:hideMark/>
          </w:tcPr>
          <w:p w14:paraId="7C537C08" w14:textId="77777777" w:rsidR="008473E3" w:rsidRPr="00BB36D7" w:rsidRDefault="00637D5C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Юридический адрес: </w:t>
            </w:r>
          </w:p>
          <w:p w14:paraId="6427CF59" w14:textId="7180FC14" w:rsidR="00637D5C" w:rsidRPr="00BB36D7" w:rsidRDefault="008473E3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125009, Москва г, </w:t>
            </w:r>
            <w:proofErr w:type="spellStart"/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>вн.тер.г</w:t>
            </w:r>
            <w:proofErr w:type="spellEnd"/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. муниципальный округ Тверской, </w:t>
            </w:r>
            <w:proofErr w:type="spellStart"/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>ул</w:t>
            </w:r>
            <w:proofErr w:type="spellEnd"/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Тверская, д. 11, стр. 1</w:t>
            </w:r>
          </w:p>
        </w:tc>
      </w:tr>
      <w:tr w:rsidR="00BB36D7" w:rsidRPr="00BB36D7" w14:paraId="3A1D9358" w14:textId="77777777" w:rsidTr="00B84E85">
        <w:tc>
          <w:tcPr>
            <w:tcW w:w="12315" w:type="dxa"/>
            <w:gridSpan w:val="3"/>
            <w:hideMark/>
          </w:tcPr>
          <w:p w14:paraId="4B465090" w14:textId="77777777" w:rsidR="008473E3" w:rsidRPr="00BB36D7" w:rsidRDefault="00637D5C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Почтовый адрес: </w:t>
            </w:r>
          </w:p>
          <w:p w14:paraId="1207EFF6" w14:textId="4C6499D1" w:rsidR="00637D5C" w:rsidRPr="00BB36D7" w:rsidRDefault="008473E3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125009, Москва г, </w:t>
            </w:r>
            <w:proofErr w:type="spellStart"/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>вн.тер.г</w:t>
            </w:r>
            <w:proofErr w:type="spellEnd"/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. муниципальный округ Тверской, </w:t>
            </w:r>
            <w:proofErr w:type="spellStart"/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>ул</w:t>
            </w:r>
            <w:proofErr w:type="spellEnd"/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Тверская, д. 11, стр. 1</w:t>
            </w:r>
          </w:p>
        </w:tc>
      </w:tr>
      <w:tr w:rsidR="00BB36D7" w:rsidRPr="00BB36D7" w14:paraId="172EC79A" w14:textId="77777777" w:rsidTr="00B84E85">
        <w:trPr>
          <w:gridAfter w:val="2"/>
          <w:wAfter w:w="1824" w:type="dxa"/>
        </w:trPr>
        <w:tc>
          <w:tcPr>
            <w:tcW w:w="10491" w:type="dxa"/>
            <w:hideMark/>
          </w:tcPr>
          <w:p w14:paraId="1BAA7A2D" w14:textId="33D52843" w:rsidR="00637D5C" w:rsidRPr="00BB36D7" w:rsidRDefault="00637D5C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>Телефон/Факс: +7(49</w:t>
            </w:r>
            <w:r w:rsidR="005E2EDC" w:rsidRPr="00BB36D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9)995-14-88 </w:t>
            </w:r>
            <w:proofErr w:type="spellStart"/>
            <w:r w:rsidR="005E2EDC" w:rsidRPr="00BB36D7">
              <w:rPr>
                <w:rFonts w:eastAsia="Calibri"/>
                <w:bCs/>
                <w:sz w:val="28"/>
                <w:szCs w:val="28"/>
                <w:lang w:eastAsia="en-US"/>
              </w:rPr>
              <w:t>доб</w:t>
            </w:r>
            <w:proofErr w:type="spellEnd"/>
            <w:r w:rsidR="005E2EDC" w:rsidRPr="00BB36D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201</w:t>
            </w:r>
          </w:p>
          <w:p w14:paraId="761DD6B4" w14:textId="77777777" w:rsidR="00637D5C" w:rsidRPr="00BB36D7" w:rsidRDefault="00637D5C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Адрес электронной почты: </w:t>
            </w:r>
          </w:p>
          <w:p w14:paraId="71C2A6BB" w14:textId="03DF46D8" w:rsidR="00637D5C" w:rsidRPr="00BB36D7" w:rsidRDefault="007D50DE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B36D7">
              <w:rPr>
                <w:rFonts w:eastAsia="Calibri"/>
                <w:b/>
                <w:sz w:val="28"/>
                <w:szCs w:val="28"/>
                <w:lang w:eastAsia="en-US"/>
              </w:rPr>
              <w:t>cod-minobrnauki@mail.ru</w:t>
            </w:r>
          </w:p>
        </w:tc>
      </w:tr>
      <w:tr w:rsidR="00BB36D7" w:rsidRPr="00BB36D7" w14:paraId="45B7C473" w14:textId="77777777" w:rsidTr="00B84E85">
        <w:trPr>
          <w:gridAfter w:val="2"/>
          <w:wAfter w:w="1824" w:type="dxa"/>
        </w:trPr>
        <w:tc>
          <w:tcPr>
            <w:tcW w:w="10491" w:type="dxa"/>
            <w:hideMark/>
          </w:tcPr>
          <w:p w14:paraId="78AC1A36" w14:textId="77777777" w:rsidR="00637D5C" w:rsidRPr="00BB36D7" w:rsidRDefault="00637D5C">
            <w:pPr>
              <w:spacing w:line="276" w:lineRule="auto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ОГРН </w:t>
            </w:r>
            <w:r w:rsidRPr="00BB36D7">
              <w:rPr>
                <w:rFonts w:eastAsia="Calibri"/>
                <w:b/>
                <w:sz w:val="28"/>
                <w:szCs w:val="28"/>
                <w:lang w:eastAsia="en-US"/>
              </w:rPr>
              <w:t>1037739686698</w:t>
            </w:r>
          </w:p>
        </w:tc>
      </w:tr>
      <w:tr w:rsidR="00BB36D7" w:rsidRPr="00BB36D7" w14:paraId="42028B8E" w14:textId="77777777" w:rsidTr="00B84E85">
        <w:trPr>
          <w:gridAfter w:val="2"/>
          <w:wAfter w:w="1824" w:type="dxa"/>
        </w:trPr>
        <w:tc>
          <w:tcPr>
            <w:tcW w:w="10491" w:type="dxa"/>
            <w:hideMark/>
          </w:tcPr>
          <w:p w14:paraId="35F84C9D" w14:textId="77777777" w:rsidR="00637D5C" w:rsidRPr="00BB36D7" w:rsidRDefault="00637D5C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ИНН/КПП </w:t>
            </w:r>
            <w:r w:rsidRPr="00BB36D7">
              <w:rPr>
                <w:rFonts w:eastAsia="Calibri"/>
                <w:b/>
                <w:sz w:val="28"/>
                <w:szCs w:val="28"/>
                <w:lang w:eastAsia="en-US"/>
              </w:rPr>
              <w:t>7710033814 / 771001001</w:t>
            </w:r>
          </w:p>
        </w:tc>
      </w:tr>
      <w:tr w:rsidR="00BB36D7" w:rsidRPr="00BB36D7" w14:paraId="575302CC" w14:textId="77777777" w:rsidTr="00B84E85">
        <w:trPr>
          <w:gridAfter w:val="2"/>
          <w:wAfter w:w="1824" w:type="dxa"/>
        </w:trPr>
        <w:tc>
          <w:tcPr>
            <w:tcW w:w="10491" w:type="dxa"/>
            <w:hideMark/>
          </w:tcPr>
          <w:p w14:paraId="36506603" w14:textId="77777777" w:rsidR="00637D5C" w:rsidRPr="00BB36D7" w:rsidRDefault="00637D5C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ОКПО </w:t>
            </w:r>
            <w:r w:rsidRPr="00BB36D7">
              <w:rPr>
                <w:rFonts w:eastAsia="Calibri"/>
                <w:b/>
                <w:sz w:val="28"/>
                <w:szCs w:val="28"/>
                <w:lang w:eastAsia="en-US"/>
              </w:rPr>
              <w:t>36562386</w:t>
            </w:r>
          </w:p>
          <w:p w14:paraId="7765575B" w14:textId="2B7CCD49" w:rsidR="005E2EDC" w:rsidRPr="00BB36D7" w:rsidRDefault="005E2EDC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Код сводного реестра </w:t>
            </w:r>
            <w:r w:rsidRPr="00BB36D7">
              <w:rPr>
                <w:rFonts w:eastAsia="Calibri"/>
                <w:b/>
                <w:sz w:val="28"/>
                <w:szCs w:val="28"/>
                <w:lang w:eastAsia="en-US"/>
              </w:rPr>
              <w:t>001</w:t>
            </w:r>
            <w:r w:rsidRPr="00BB36D7">
              <w:rPr>
                <w:rFonts w:eastAsia="Calibri"/>
                <w:b/>
                <w:sz w:val="28"/>
                <w:szCs w:val="28"/>
                <w:lang w:val="en-US" w:eastAsia="en-US"/>
              </w:rPr>
              <w:t>G</w:t>
            </w:r>
            <w:r w:rsidRPr="00BB36D7">
              <w:rPr>
                <w:rFonts w:eastAsia="Calibri"/>
                <w:b/>
                <w:sz w:val="28"/>
                <w:szCs w:val="28"/>
                <w:lang w:eastAsia="en-US"/>
              </w:rPr>
              <w:t>2088</w:t>
            </w:r>
          </w:p>
          <w:p w14:paraId="6DDC2C47" w14:textId="6F337AC3" w:rsidR="001177E4" w:rsidRPr="00BB36D7" w:rsidRDefault="00220CCA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B36D7">
              <w:rPr>
                <w:rFonts w:eastAsia="Calibri"/>
                <w:b/>
                <w:sz w:val="28"/>
                <w:szCs w:val="28"/>
                <w:lang w:eastAsia="en-US"/>
              </w:rPr>
              <w:t>Банковские реквизиты УФК по г.</w:t>
            </w:r>
            <w:r w:rsidR="007E41D1" w:rsidRPr="00BB36D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BB36D7">
              <w:rPr>
                <w:rFonts w:eastAsia="Calibri"/>
                <w:b/>
                <w:sz w:val="28"/>
                <w:szCs w:val="28"/>
                <w:lang w:eastAsia="en-US"/>
              </w:rPr>
              <w:t xml:space="preserve">Москве </w:t>
            </w:r>
          </w:p>
          <w:p w14:paraId="6919A662" w14:textId="3D0E6CE9" w:rsidR="00220CCA" w:rsidRPr="00BB36D7" w:rsidRDefault="00220CCA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>Банк:</w:t>
            </w:r>
            <w:r w:rsidR="009B5766" w:rsidRPr="00BB36D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ОКЦ № 1</w:t>
            </w:r>
            <w:r w:rsidR="007E41D1" w:rsidRPr="00BB36D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>ГУ БАНКА РОССИИ ПО ЦФО//УФК ПО Г.МОСКВЕ г.</w:t>
            </w:r>
            <w:r w:rsidR="007E41D1" w:rsidRPr="00BB36D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>Москва</w:t>
            </w:r>
          </w:p>
          <w:p w14:paraId="45EB4715" w14:textId="57DDC925" w:rsidR="00220CCA" w:rsidRPr="00BB36D7" w:rsidRDefault="00220CCA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>БИК 004525988</w:t>
            </w:r>
          </w:p>
          <w:p w14:paraId="727A6302" w14:textId="77D62C5B" w:rsidR="00220CCA" w:rsidRPr="00BB36D7" w:rsidRDefault="00220CCA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>Сч</w:t>
            </w:r>
            <w:proofErr w:type="spellEnd"/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>.</w:t>
            </w:r>
            <w:r w:rsidR="007E41D1" w:rsidRPr="00BB36D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>№</w:t>
            </w:r>
            <w:r w:rsidR="007E41D1" w:rsidRPr="00BB36D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40102810545370000003</w:t>
            </w:r>
          </w:p>
          <w:p w14:paraId="4B50D19C" w14:textId="6C9BFA8F" w:rsidR="00220CCA" w:rsidRPr="00BB36D7" w:rsidRDefault="00220CCA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proofErr w:type="spellStart"/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>Сч</w:t>
            </w:r>
            <w:proofErr w:type="spellEnd"/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>.</w:t>
            </w:r>
            <w:r w:rsidR="007E41D1" w:rsidRPr="00BB36D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>№</w:t>
            </w:r>
            <w:r w:rsidR="007E41D1" w:rsidRPr="00BB36D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03211643000000017300</w:t>
            </w:r>
            <w:proofErr w:type="gramEnd"/>
            <w:r w:rsidR="001F5CA9" w:rsidRPr="00BB36D7">
              <w:rPr>
                <w:rFonts w:eastAsia="Calibri"/>
                <w:bCs/>
                <w:sz w:val="28"/>
                <w:szCs w:val="28"/>
                <w:lang w:eastAsia="en-US"/>
              </w:rPr>
              <w:t>-расчетный</w:t>
            </w:r>
          </w:p>
          <w:p w14:paraId="61C51672" w14:textId="289CA706" w:rsidR="008473E3" w:rsidRPr="00BB36D7" w:rsidRDefault="003602B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BB36D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Лицевой счет 03731</w:t>
            </w:r>
            <w:r w:rsidRPr="00BB36D7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G</w:t>
            </w:r>
            <w:r w:rsidRPr="00BB36D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20880</w:t>
            </w:r>
          </w:p>
          <w:p w14:paraId="5624E7BB" w14:textId="76E0541C" w:rsidR="003602BD" w:rsidRPr="00BB36D7" w:rsidRDefault="000F5A70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BB36D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ОКВЭД:</w:t>
            </w:r>
            <w:r w:rsidR="003301BE" w:rsidRPr="00BB36D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68.32.2</w:t>
            </w:r>
          </w:p>
          <w:p w14:paraId="3720393F" w14:textId="2AC4A168" w:rsidR="000F5A70" w:rsidRPr="00BB36D7" w:rsidRDefault="000F5A70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BB36D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ОКПО:</w:t>
            </w:r>
            <w:r w:rsidR="003301BE" w:rsidRPr="00BB36D7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r w:rsidR="003301BE" w:rsidRPr="00BB36D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36562386</w:t>
            </w:r>
          </w:p>
          <w:p w14:paraId="48C68FE1" w14:textId="7A969163" w:rsidR="003602BD" w:rsidRPr="00BB36D7" w:rsidRDefault="00B53023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BB36D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Получатель платежа:</w:t>
            </w:r>
          </w:p>
          <w:p w14:paraId="57380C26" w14:textId="0B054874" w:rsidR="00B53023" w:rsidRPr="00BB36D7" w:rsidRDefault="00B53023" w:rsidP="00B84E85">
            <w:pPr>
              <w:spacing w:line="276" w:lineRule="auto"/>
              <w:rPr>
                <w:rFonts w:eastAsia="Calibri"/>
                <w:b/>
                <w:bCs/>
                <w:lang w:eastAsia="en-US"/>
              </w:rPr>
            </w:pPr>
            <w:r w:rsidRPr="00BB36D7">
              <w:rPr>
                <w:rFonts w:eastAsia="Calibri"/>
                <w:b/>
                <w:bCs/>
                <w:lang w:eastAsia="en-US"/>
              </w:rPr>
              <w:t>УФК по г. Москве (ФКУ "ЦОД МИНОБРНАУКИ РОССИИ" л/с 03731</w:t>
            </w:r>
            <w:r w:rsidRPr="00BB36D7">
              <w:rPr>
                <w:rFonts w:eastAsia="Calibri"/>
                <w:b/>
                <w:bCs/>
                <w:lang w:val="en-US" w:eastAsia="en-US"/>
              </w:rPr>
              <w:t>G</w:t>
            </w:r>
            <w:r w:rsidRPr="00BB36D7">
              <w:rPr>
                <w:rFonts w:eastAsia="Calibri"/>
                <w:b/>
                <w:bCs/>
                <w:lang w:eastAsia="en-US"/>
              </w:rPr>
              <w:t>20880)</w:t>
            </w:r>
          </w:p>
          <w:p w14:paraId="76B0A3CB" w14:textId="05D54502" w:rsidR="008473E3" w:rsidRPr="00BB36D7" w:rsidRDefault="008473E3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BB36D7" w:rsidRPr="00BB36D7" w14:paraId="2D018E73" w14:textId="77777777" w:rsidTr="00B84E85">
        <w:trPr>
          <w:gridAfter w:val="2"/>
          <w:wAfter w:w="1824" w:type="dxa"/>
        </w:trPr>
        <w:tc>
          <w:tcPr>
            <w:tcW w:w="10491" w:type="dxa"/>
          </w:tcPr>
          <w:p w14:paraId="41D8960F" w14:textId="497C2570" w:rsidR="001F5CA9" w:rsidRPr="00BB36D7" w:rsidRDefault="00B53023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B36D7">
              <w:rPr>
                <w:rFonts w:eastAsia="Calibri"/>
                <w:bCs/>
                <w:sz w:val="28"/>
                <w:szCs w:val="28"/>
                <w:lang w:eastAsia="en-US"/>
              </w:rPr>
              <w:t>КБК 07501134740990059244</w:t>
            </w:r>
          </w:p>
        </w:tc>
      </w:tr>
    </w:tbl>
    <w:p w14:paraId="51CBDBEB" w14:textId="3AD991DD" w:rsidR="00B53023" w:rsidRPr="00BB36D7" w:rsidRDefault="00B84E85" w:rsidP="00D4156C">
      <w:pPr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 w:rsidR="00065F9E" w:rsidRPr="00BB36D7">
        <w:rPr>
          <w:rFonts w:eastAsia="Calibri"/>
          <w:b/>
          <w:sz w:val="28"/>
          <w:szCs w:val="28"/>
        </w:rPr>
        <w:t>ОКТМО 45382000</w:t>
      </w:r>
    </w:p>
    <w:p w14:paraId="3E16BA8C" w14:textId="77777777" w:rsidR="00B53023" w:rsidRPr="00BB36D7" w:rsidRDefault="00B53023" w:rsidP="00D4156C">
      <w:pPr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</w:p>
    <w:p w14:paraId="6C5E17E9" w14:textId="47BDA32D" w:rsidR="00B459AC" w:rsidRPr="00BB36D7" w:rsidRDefault="00B84E85" w:rsidP="00D4156C">
      <w:pPr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bookmarkStart w:id="0" w:name="_GoBack"/>
      <w:bookmarkEnd w:id="0"/>
      <w:r w:rsidR="001B2A49" w:rsidRPr="00BB36D7">
        <w:rPr>
          <w:rFonts w:eastAsia="Calibri"/>
          <w:b/>
          <w:sz w:val="28"/>
          <w:szCs w:val="28"/>
        </w:rPr>
        <w:t>Д</w:t>
      </w:r>
      <w:r w:rsidR="00B459AC" w:rsidRPr="00BB36D7">
        <w:rPr>
          <w:rFonts w:eastAsia="Calibri"/>
          <w:b/>
          <w:sz w:val="28"/>
          <w:szCs w:val="28"/>
        </w:rPr>
        <w:t xml:space="preserve">иректор </w:t>
      </w:r>
      <w:r w:rsidR="00E44FF5" w:rsidRPr="00BB36D7">
        <w:rPr>
          <w:rFonts w:eastAsia="Calibri"/>
          <w:b/>
          <w:sz w:val="28"/>
          <w:szCs w:val="28"/>
        </w:rPr>
        <w:t>Чеботарев Василий Петрович</w:t>
      </w:r>
      <w:r w:rsidR="00B459AC" w:rsidRPr="00BB36D7">
        <w:rPr>
          <w:rFonts w:eastAsia="Calibri"/>
          <w:bCs/>
          <w:sz w:val="28"/>
          <w:szCs w:val="28"/>
        </w:rPr>
        <w:t>, действующий на основании Устава</w:t>
      </w:r>
    </w:p>
    <w:sectPr w:rsidR="00B459AC" w:rsidRPr="00BB36D7" w:rsidSect="00B84E8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ED"/>
    <w:rsid w:val="00065F9E"/>
    <w:rsid w:val="000F5A70"/>
    <w:rsid w:val="001177E4"/>
    <w:rsid w:val="00125357"/>
    <w:rsid w:val="001B2A49"/>
    <w:rsid w:val="001F5CA9"/>
    <w:rsid w:val="00220CCA"/>
    <w:rsid w:val="00223AA3"/>
    <w:rsid w:val="0023067A"/>
    <w:rsid w:val="003301BE"/>
    <w:rsid w:val="003602BD"/>
    <w:rsid w:val="003F18ED"/>
    <w:rsid w:val="004003B3"/>
    <w:rsid w:val="00423F7E"/>
    <w:rsid w:val="0042514E"/>
    <w:rsid w:val="004B3A67"/>
    <w:rsid w:val="004C32D5"/>
    <w:rsid w:val="0052228F"/>
    <w:rsid w:val="0055355A"/>
    <w:rsid w:val="00556F9C"/>
    <w:rsid w:val="00561F71"/>
    <w:rsid w:val="005E2EDC"/>
    <w:rsid w:val="005E3247"/>
    <w:rsid w:val="00637D5C"/>
    <w:rsid w:val="00667CD1"/>
    <w:rsid w:val="006E1AFC"/>
    <w:rsid w:val="00795635"/>
    <w:rsid w:val="00795B1A"/>
    <w:rsid w:val="007A2E5C"/>
    <w:rsid w:val="007A4F8A"/>
    <w:rsid w:val="007C3C42"/>
    <w:rsid w:val="007D23D5"/>
    <w:rsid w:val="007D50DE"/>
    <w:rsid w:val="007E1418"/>
    <w:rsid w:val="007E41D1"/>
    <w:rsid w:val="008473E3"/>
    <w:rsid w:val="0085321E"/>
    <w:rsid w:val="008F3365"/>
    <w:rsid w:val="00934646"/>
    <w:rsid w:val="009B5766"/>
    <w:rsid w:val="009F51DC"/>
    <w:rsid w:val="00A35E9E"/>
    <w:rsid w:val="00AB78F4"/>
    <w:rsid w:val="00B2654D"/>
    <w:rsid w:val="00B459AC"/>
    <w:rsid w:val="00B53023"/>
    <w:rsid w:val="00B84E85"/>
    <w:rsid w:val="00BB36D7"/>
    <w:rsid w:val="00BC3700"/>
    <w:rsid w:val="00CA3161"/>
    <w:rsid w:val="00CC4D92"/>
    <w:rsid w:val="00D4156C"/>
    <w:rsid w:val="00D60702"/>
    <w:rsid w:val="00D9496C"/>
    <w:rsid w:val="00DC184E"/>
    <w:rsid w:val="00E44FF5"/>
    <w:rsid w:val="00ED2CE4"/>
    <w:rsid w:val="00FB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CEE8"/>
  <w15:chartTrackingRefBased/>
  <w15:docId w15:val="{A24CDD47-73F5-49DD-8C19-F1F4D420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УАЗ ФГБУ</dc:creator>
  <cp:keywords/>
  <dc:description/>
  <cp:lastModifiedBy>COD-DP</cp:lastModifiedBy>
  <cp:revision>2</cp:revision>
  <cp:lastPrinted>2021-04-05T11:13:00Z</cp:lastPrinted>
  <dcterms:created xsi:type="dcterms:W3CDTF">2025-11-06T11:38:00Z</dcterms:created>
  <dcterms:modified xsi:type="dcterms:W3CDTF">2025-11-06T11:38:00Z</dcterms:modified>
</cp:coreProperties>
</file>